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7469" w14:textId="77777777" w:rsidR="003A5302" w:rsidRPr="004279CD" w:rsidRDefault="00B82A17" w:rsidP="00C97002">
      <w:pPr>
        <w:jc w:val="center"/>
        <w:rPr>
          <w:rFonts w:cstheme="minorHAnsi"/>
          <w:b/>
          <w:sz w:val="40"/>
          <w:szCs w:val="40"/>
          <w:u w:val="single"/>
        </w:rPr>
      </w:pPr>
      <w:r w:rsidRPr="004279CD">
        <w:rPr>
          <w:rFonts w:cstheme="minorHAnsi"/>
          <w:b/>
          <w:sz w:val="40"/>
          <w:szCs w:val="40"/>
          <w:u w:val="single"/>
        </w:rPr>
        <w:t>ASHLAND, VIRGINIA POLICE DEPARTMENT</w:t>
      </w:r>
    </w:p>
    <w:p w14:paraId="3262DD93" w14:textId="796003EF" w:rsidR="00225073" w:rsidRPr="00C97002" w:rsidRDefault="00C55055" w:rsidP="00B82A17">
      <w:pPr>
        <w:jc w:val="center"/>
        <w:rPr>
          <w:rFonts w:cstheme="minorHAnsi"/>
          <w:b/>
          <w:sz w:val="32"/>
          <w:szCs w:val="32"/>
        </w:rPr>
      </w:pPr>
      <w:r w:rsidRPr="004279CD">
        <w:rPr>
          <w:rFonts w:cstheme="minorHAnsi"/>
          <w:b/>
          <w:sz w:val="32"/>
          <w:szCs w:val="32"/>
        </w:rPr>
        <w:t xml:space="preserve">The Ashland Police Department is </w:t>
      </w:r>
      <w:r w:rsidR="00497C61" w:rsidRPr="004279CD">
        <w:rPr>
          <w:rFonts w:cstheme="minorHAnsi"/>
          <w:b/>
          <w:sz w:val="32"/>
          <w:szCs w:val="32"/>
        </w:rPr>
        <w:t>conducting</w:t>
      </w:r>
      <w:r w:rsidRPr="004279CD">
        <w:rPr>
          <w:rFonts w:cstheme="minorHAnsi"/>
          <w:b/>
          <w:sz w:val="32"/>
          <w:szCs w:val="32"/>
        </w:rPr>
        <w:t xml:space="preserve"> a</w:t>
      </w:r>
      <w:r w:rsidR="007C0BEE" w:rsidRPr="004279CD">
        <w:rPr>
          <w:rFonts w:cstheme="minorHAnsi"/>
          <w:b/>
          <w:sz w:val="32"/>
          <w:szCs w:val="32"/>
        </w:rPr>
        <w:t xml:space="preserve"> </w:t>
      </w:r>
      <w:r w:rsidR="00A34E74" w:rsidRPr="004279CD">
        <w:rPr>
          <w:rFonts w:cstheme="minorHAnsi"/>
          <w:b/>
          <w:sz w:val="32"/>
          <w:szCs w:val="32"/>
        </w:rPr>
        <w:t xml:space="preserve">selection </w:t>
      </w:r>
      <w:r w:rsidRPr="004279CD">
        <w:rPr>
          <w:rFonts w:cstheme="minorHAnsi"/>
          <w:b/>
          <w:sz w:val="32"/>
          <w:szCs w:val="32"/>
        </w:rPr>
        <w:t xml:space="preserve">process </w:t>
      </w:r>
      <w:r w:rsidR="00BE4124" w:rsidRPr="004279CD">
        <w:rPr>
          <w:rFonts w:cstheme="minorHAnsi"/>
          <w:b/>
          <w:sz w:val="32"/>
          <w:szCs w:val="32"/>
        </w:rPr>
        <w:t>for</w:t>
      </w:r>
      <w:r w:rsidR="00A34E74" w:rsidRPr="004279CD">
        <w:rPr>
          <w:rFonts w:cstheme="minorHAnsi"/>
          <w:b/>
          <w:sz w:val="32"/>
          <w:szCs w:val="32"/>
        </w:rPr>
        <w:t xml:space="preserve"> qualified </w:t>
      </w:r>
      <w:r w:rsidR="008D3965" w:rsidRPr="004279CD">
        <w:rPr>
          <w:rFonts w:cstheme="minorHAnsi"/>
          <w:b/>
          <w:sz w:val="32"/>
          <w:szCs w:val="32"/>
        </w:rPr>
        <w:t xml:space="preserve">Police Officer </w:t>
      </w:r>
      <w:r w:rsidR="00A34E74" w:rsidRPr="004279CD">
        <w:rPr>
          <w:rFonts w:cstheme="minorHAnsi"/>
          <w:b/>
          <w:sz w:val="32"/>
          <w:szCs w:val="32"/>
        </w:rPr>
        <w:t>candidates</w:t>
      </w:r>
      <w:r w:rsidR="00225073" w:rsidRPr="00C97002">
        <w:rPr>
          <w:rFonts w:cstheme="minorHAnsi"/>
          <w:b/>
          <w:sz w:val="32"/>
          <w:szCs w:val="32"/>
        </w:rPr>
        <w:t>.</w:t>
      </w:r>
      <w:r w:rsidR="00A34E74" w:rsidRPr="00C97002">
        <w:rPr>
          <w:rFonts w:cstheme="minorHAnsi"/>
          <w:b/>
          <w:sz w:val="32"/>
          <w:szCs w:val="32"/>
        </w:rPr>
        <w:t xml:space="preserve"> </w:t>
      </w:r>
    </w:p>
    <w:p w14:paraId="15DB2CF1" w14:textId="77777777" w:rsidR="00C55055" w:rsidRPr="0043701F" w:rsidRDefault="00C55055" w:rsidP="00B82A17">
      <w:pPr>
        <w:jc w:val="center"/>
        <w:rPr>
          <w:rFonts w:cstheme="minorHAnsi"/>
          <w:bCs/>
          <w:sz w:val="24"/>
          <w:szCs w:val="24"/>
        </w:rPr>
      </w:pPr>
      <w:r w:rsidRPr="0043701F">
        <w:rPr>
          <w:rFonts w:cstheme="minorHAnsi"/>
          <w:bCs/>
          <w:sz w:val="24"/>
          <w:szCs w:val="24"/>
        </w:rPr>
        <w:t>We are looking for motivated individuals who wish to work for the Ashland Police Department.  The Ashland Police Department is a</w:t>
      </w:r>
      <w:r w:rsidR="00497C61" w:rsidRPr="0043701F">
        <w:rPr>
          <w:rFonts w:cstheme="minorHAnsi"/>
          <w:bCs/>
          <w:sz w:val="24"/>
          <w:szCs w:val="24"/>
        </w:rPr>
        <w:t>n</w:t>
      </w:r>
      <w:r w:rsidRPr="0043701F">
        <w:rPr>
          <w:rFonts w:cstheme="minorHAnsi"/>
          <w:bCs/>
          <w:sz w:val="24"/>
          <w:szCs w:val="24"/>
        </w:rPr>
        <w:t xml:space="preserve"> </w:t>
      </w:r>
      <w:r w:rsidR="00497C61" w:rsidRPr="0043701F">
        <w:rPr>
          <w:rFonts w:cstheme="minorHAnsi"/>
          <w:bCs/>
          <w:sz w:val="24"/>
          <w:szCs w:val="24"/>
        </w:rPr>
        <w:t xml:space="preserve">internationally </w:t>
      </w:r>
      <w:r w:rsidR="009C4C27" w:rsidRPr="0043701F">
        <w:rPr>
          <w:rFonts w:cstheme="minorHAnsi"/>
          <w:bCs/>
          <w:sz w:val="24"/>
          <w:szCs w:val="24"/>
        </w:rPr>
        <w:t xml:space="preserve">accredited </w:t>
      </w:r>
      <w:r w:rsidR="00A34E74" w:rsidRPr="0043701F">
        <w:rPr>
          <w:rFonts w:cstheme="minorHAnsi"/>
          <w:bCs/>
          <w:sz w:val="24"/>
          <w:szCs w:val="24"/>
        </w:rPr>
        <w:t xml:space="preserve">(CALEA) </w:t>
      </w:r>
      <w:r w:rsidR="009C4C27" w:rsidRPr="0043701F">
        <w:rPr>
          <w:rFonts w:cstheme="minorHAnsi"/>
          <w:bCs/>
          <w:sz w:val="24"/>
          <w:szCs w:val="24"/>
        </w:rPr>
        <w:t>agency</w:t>
      </w:r>
      <w:r w:rsidR="00497C61" w:rsidRPr="0043701F">
        <w:rPr>
          <w:rFonts w:cstheme="minorHAnsi"/>
          <w:bCs/>
          <w:sz w:val="24"/>
          <w:szCs w:val="24"/>
        </w:rPr>
        <w:t xml:space="preserve"> that adheres to the highest standards of professionalism</w:t>
      </w:r>
      <w:r w:rsidR="009C4C27" w:rsidRPr="0043701F">
        <w:rPr>
          <w:rFonts w:cstheme="minorHAnsi"/>
          <w:bCs/>
          <w:sz w:val="24"/>
          <w:szCs w:val="24"/>
        </w:rPr>
        <w:t xml:space="preserve">.  The Town of Ashland offers </w:t>
      </w:r>
      <w:r w:rsidR="00DE35E2" w:rsidRPr="0043701F">
        <w:rPr>
          <w:rFonts w:cstheme="minorHAnsi"/>
          <w:bCs/>
          <w:sz w:val="24"/>
          <w:szCs w:val="24"/>
        </w:rPr>
        <w:t xml:space="preserve">an award-winning </w:t>
      </w:r>
      <w:r w:rsidRPr="0043701F">
        <w:rPr>
          <w:rFonts w:cstheme="minorHAnsi"/>
          <w:bCs/>
          <w:sz w:val="24"/>
          <w:szCs w:val="24"/>
        </w:rPr>
        <w:t>benefits</w:t>
      </w:r>
      <w:r w:rsidR="00DE35E2" w:rsidRPr="0043701F">
        <w:rPr>
          <w:rFonts w:cstheme="minorHAnsi"/>
          <w:bCs/>
          <w:sz w:val="24"/>
          <w:szCs w:val="24"/>
        </w:rPr>
        <w:t xml:space="preserve"> package and </w:t>
      </w:r>
      <w:r w:rsidR="00B82A17" w:rsidRPr="0043701F">
        <w:rPr>
          <w:rFonts w:cstheme="minorHAnsi"/>
          <w:bCs/>
          <w:sz w:val="24"/>
          <w:szCs w:val="24"/>
        </w:rPr>
        <w:t xml:space="preserve">a </w:t>
      </w:r>
      <w:r w:rsidR="00DE35E2" w:rsidRPr="0043701F">
        <w:rPr>
          <w:rFonts w:cstheme="minorHAnsi"/>
          <w:bCs/>
          <w:sz w:val="24"/>
          <w:szCs w:val="24"/>
        </w:rPr>
        <w:t>competitive salary</w:t>
      </w:r>
      <w:r w:rsidRPr="0043701F">
        <w:rPr>
          <w:rFonts w:cstheme="minorHAnsi"/>
          <w:bCs/>
          <w:sz w:val="24"/>
          <w:szCs w:val="24"/>
        </w:rPr>
        <w:t>.</w:t>
      </w:r>
    </w:p>
    <w:p w14:paraId="1B8273E3" w14:textId="56056675" w:rsidR="00C97002" w:rsidRDefault="00C55055" w:rsidP="00B82A17">
      <w:pPr>
        <w:ind w:hanging="90"/>
        <w:jc w:val="center"/>
        <w:rPr>
          <w:rFonts w:cstheme="minorHAnsi"/>
          <w:b/>
          <w:sz w:val="56"/>
          <w:szCs w:val="56"/>
        </w:rPr>
      </w:pPr>
      <w:r w:rsidRPr="00E002E8">
        <w:rPr>
          <w:rFonts w:cstheme="minorHAnsi"/>
          <w:b/>
          <w:sz w:val="56"/>
          <w:szCs w:val="56"/>
        </w:rPr>
        <w:t xml:space="preserve">Salary: </w:t>
      </w:r>
      <w:r w:rsidR="00247F4A" w:rsidRPr="00E002E8">
        <w:rPr>
          <w:rFonts w:cstheme="minorHAnsi"/>
          <w:b/>
          <w:sz w:val="56"/>
          <w:szCs w:val="56"/>
        </w:rPr>
        <w:t>$</w:t>
      </w:r>
      <w:r w:rsidR="000032B2">
        <w:rPr>
          <w:rFonts w:cstheme="minorHAnsi"/>
          <w:b/>
          <w:sz w:val="56"/>
          <w:szCs w:val="56"/>
        </w:rPr>
        <w:t>6</w:t>
      </w:r>
      <w:r w:rsidR="00D1605B">
        <w:rPr>
          <w:rFonts w:cstheme="minorHAnsi"/>
          <w:b/>
          <w:sz w:val="56"/>
          <w:szCs w:val="56"/>
        </w:rPr>
        <w:t>3</w:t>
      </w:r>
      <w:r w:rsidR="00BE4124" w:rsidRPr="00E002E8">
        <w:rPr>
          <w:rFonts w:cstheme="minorHAnsi"/>
          <w:b/>
          <w:sz w:val="56"/>
          <w:szCs w:val="56"/>
        </w:rPr>
        <w:t>,</w:t>
      </w:r>
      <w:r w:rsidR="00D1605B">
        <w:rPr>
          <w:rFonts w:cstheme="minorHAnsi"/>
          <w:b/>
          <w:sz w:val="56"/>
          <w:szCs w:val="56"/>
        </w:rPr>
        <w:t>0</w:t>
      </w:r>
      <w:r w:rsidR="000032B2">
        <w:rPr>
          <w:rFonts w:cstheme="minorHAnsi"/>
          <w:b/>
          <w:sz w:val="56"/>
          <w:szCs w:val="56"/>
        </w:rPr>
        <w:t>0</w:t>
      </w:r>
      <w:r w:rsidR="00D1605B">
        <w:rPr>
          <w:rFonts w:cstheme="minorHAnsi"/>
          <w:b/>
          <w:sz w:val="56"/>
          <w:szCs w:val="56"/>
        </w:rPr>
        <w:t>5</w:t>
      </w:r>
    </w:p>
    <w:p w14:paraId="1ABE94AD" w14:textId="78F576ED" w:rsidR="00D1605B" w:rsidRPr="00D1605B" w:rsidRDefault="00D1605B" w:rsidP="00B82A17">
      <w:pPr>
        <w:ind w:hanging="90"/>
        <w:jc w:val="center"/>
        <w:rPr>
          <w:rFonts w:cstheme="minorHAnsi"/>
          <w:b/>
          <w:sz w:val="24"/>
          <w:szCs w:val="24"/>
        </w:rPr>
      </w:pPr>
      <w:r w:rsidRPr="00D1605B">
        <w:rPr>
          <w:rFonts w:cstheme="minorHAnsi"/>
          <w:b/>
          <w:sz w:val="24"/>
          <w:szCs w:val="24"/>
        </w:rPr>
        <w:t>Effective July 1, 2025</w:t>
      </w:r>
    </w:p>
    <w:p w14:paraId="0941619F" w14:textId="7650F98C" w:rsidR="00C55055" w:rsidRPr="00C97002" w:rsidRDefault="00B82A17" w:rsidP="00B82A17">
      <w:pPr>
        <w:ind w:hanging="90"/>
        <w:jc w:val="center"/>
        <w:rPr>
          <w:rFonts w:cstheme="minorHAnsi"/>
          <w:sz w:val="24"/>
          <w:szCs w:val="24"/>
        </w:rPr>
      </w:pPr>
      <w:r w:rsidRPr="00C97002">
        <w:rPr>
          <w:rFonts w:cstheme="minorHAnsi"/>
          <w:sz w:val="24"/>
          <w:szCs w:val="24"/>
        </w:rPr>
        <w:t>(</w:t>
      </w:r>
      <w:r w:rsidR="001A4FF5" w:rsidRPr="00C97002">
        <w:rPr>
          <w:rFonts w:cstheme="minorHAnsi"/>
          <w:sz w:val="24"/>
          <w:szCs w:val="24"/>
        </w:rPr>
        <w:t>DCJS certified officers selected for hire may have a higher starting salary based on training and experience)</w:t>
      </w:r>
    </w:p>
    <w:p w14:paraId="2C4AC61D" w14:textId="77777777" w:rsidR="00B82A17" w:rsidRPr="00986E84" w:rsidRDefault="00B82A17" w:rsidP="00B82A17">
      <w:pPr>
        <w:ind w:hanging="90"/>
        <w:jc w:val="center"/>
        <w:rPr>
          <w:rFonts w:cstheme="minorHAnsi"/>
          <w:sz w:val="28"/>
          <w:szCs w:val="28"/>
        </w:rPr>
      </w:pPr>
      <w:r w:rsidRPr="00986E84">
        <w:rPr>
          <w:rFonts w:cstheme="minorHAnsi"/>
          <w:b/>
          <w:sz w:val="28"/>
          <w:szCs w:val="28"/>
        </w:rPr>
        <w:t>Benefits:</w:t>
      </w:r>
    </w:p>
    <w:p w14:paraId="54763DA6" w14:textId="7C2041DF" w:rsidR="00C27E92" w:rsidRPr="0043701F" w:rsidRDefault="00DE35E2" w:rsidP="00C970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 xml:space="preserve">Excellent </w:t>
      </w:r>
      <w:r w:rsidR="00C97002" w:rsidRPr="0043701F">
        <w:rPr>
          <w:rFonts w:cstheme="minorHAnsi"/>
          <w:sz w:val="24"/>
          <w:szCs w:val="24"/>
        </w:rPr>
        <w:t xml:space="preserve">Anthem </w:t>
      </w:r>
      <w:r w:rsidR="00C55055" w:rsidRPr="0043701F">
        <w:rPr>
          <w:rFonts w:cstheme="minorHAnsi"/>
          <w:sz w:val="24"/>
          <w:szCs w:val="24"/>
        </w:rPr>
        <w:t>Health &amp; Dental Insurance</w:t>
      </w:r>
    </w:p>
    <w:p w14:paraId="3A07236E" w14:textId="4FE50D67" w:rsidR="00C27E92" w:rsidRPr="0043701F" w:rsidRDefault="00C27E92" w:rsidP="00C27E9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(rates as low as: single coverage - $0, dual coverage - $3</w:t>
      </w:r>
      <w:r w:rsidR="000032B2" w:rsidRPr="0043701F">
        <w:rPr>
          <w:rFonts w:cstheme="minorHAnsi"/>
          <w:sz w:val="24"/>
          <w:szCs w:val="24"/>
        </w:rPr>
        <w:t>8</w:t>
      </w:r>
      <w:r w:rsidR="00D1605B" w:rsidRPr="0043701F">
        <w:rPr>
          <w:rFonts w:cstheme="minorHAnsi"/>
          <w:sz w:val="24"/>
          <w:szCs w:val="24"/>
        </w:rPr>
        <w:t>8</w:t>
      </w:r>
      <w:r w:rsidRPr="0043701F">
        <w:rPr>
          <w:rFonts w:cstheme="minorHAnsi"/>
          <w:sz w:val="24"/>
          <w:szCs w:val="24"/>
        </w:rPr>
        <w:t>, family coverage $</w:t>
      </w:r>
      <w:r w:rsidR="000032B2" w:rsidRPr="0043701F">
        <w:rPr>
          <w:rFonts w:cstheme="minorHAnsi"/>
          <w:sz w:val="24"/>
          <w:szCs w:val="24"/>
        </w:rPr>
        <w:t>7</w:t>
      </w:r>
      <w:r w:rsidR="00D1605B" w:rsidRPr="0043701F">
        <w:rPr>
          <w:rFonts w:cstheme="minorHAnsi"/>
          <w:sz w:val="24"/>
          <w:szCs w:val="24"/>
        </w:rPr>
        <w:t>75</w:t>
      </w:r>
      <w:r w:rsidRPr="0043701F">
        <w:rPr>
          <w:rFonts w:cstheme="minorHAnsi"/>
          <w:sz w:val="24"/>
          <w:szCs w:val="24"/>
        </w:rPr>
        <w:t>/month)</w:t>
      </w:r>
    </w:p>
    <w:p w14:paraId="2ECD0109" w14:textId="77777777" w:rsidR="00C55055" w:rsidRPr="0043701F" w:rsidRDefault="00C55055" w:rsidP="00C970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 xml:space="preserve">Participation in the </w:t>
      </w:r>
      <w:r w:rsidR="00DE35E2" w:rsidRPr="0043701F">
        <w:rPr>
          <w:rFonts w:cstheme="minorHAnsi"/>
          <w:sz w:val="24"/>
          <w:szCs w:val="24"/>
        </w:rPr>
        <w:t>Virginia</w:t>
      </w:r>
      <w:r w:rsidRPr="0043701F">
        <w:rPr>
          <w:rFonts w:cstheme="minorHAnsi"/>
          <w:sz w:val="24"/>
          <w:szCs w:val="24"/>
        </w:rPr>
        <w:t xml:space="preserve"> Retirement System</w:t>
      </w:r>
    </w:p>
    <w:p w14:paraId="09AD8DDD" w14:textId="3079AF2A" w:rsidR="00C55055" w:rsidRPr="0043701F" w:rsidRDefault="00C55055" w:rsidP="00C970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Participation in a 457 deferred compensation</w:t>
      </w:r>
      <w:r w:rsidR="004400D7" w:rsidRPr="0043701F">
        <w:rPr>
          <w:rFonts w:cstheme="minorHAnsi"/>
          <w:sz w:val="24"/>
          <w:szCs w:val="24"/>
        </w:rPr>
        <w:t xml:space="preserve"> </w:t>
      </w:r>
      <w:r w:rsidRPr="0043701F">
        <w:rPr>
          <w:rFonts w:cstheme="minorHAnsi"/>
          <w:sz w:val="24"/>
          <w:szCs w:val="24"/>
        </w:rPr>
        <w:t>program</w:t>
      </w:r>
    </w:p>
    <w:p w14:paraId="4741A776" w14:textId="4DD06C58" w:rsidR="00C27E92" w:rsidRPr="0043701F" w:rsidRDefault="00C27E92" w:rsidP="00C27E9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(up to 2% match)</w:t>
      </w:r>
    </w:p>
    <w:p w14:paraId="622817B9" w14:textId="2BEA2CA9" w:rsidR="00F9576E" w:rsidRPr="0043701F" w:rsidRDefault="00C55055" w:rsidP="00C970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Town sponsored life insurance</w:t>
      </w:r>
    </w:p>
    <w:p w14:paraId="51C02B68" w14:textId="3208E6BB" w:rsidR="00472AAA" w:rsidRPr="0043701F" w:rsidRDefault="00472AAA" w:rsidP="00C970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Pre-employment academy reimbursement</w:t>
      </w:r>
    </w:p>
    <w:p w14:paraId="4E71431C" w14:textId="77777777" w:rsidR="00C97002" w:rsidRPr="0043701F" w:rsidRDefault="009C4C27" w:rsidP="00C970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Paid Time Off</w:t>
      </w:r>
      <w:r w:rsidR="00F9576E" w:rsidRPr="0043701F">
        <w:rPr>
          <w:rFonts w:cstheme="minorHAnsi"/>
          <w:sz w:val="24"/>
          <w:szCs w:val="24"/>
        </w:rPr>
        <w:t xml:space="preserve"> Program</w:t>
      </w:r>
    </w:p>
    <w:p w14:paraId="3722F624" w14:textId="10DC75EC" w:rsidR="00F9576E" w:rsidRPr="0043701F" w:rsidRDefault="00C97002" w:rsidP="00C9700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(</w:t>
      </w:r>
      <w:r w:rsidR="00F9576E" w:rsidRPr="0043701F">
        <w:rPr>
          <w:rFonts w:cstheme="minorHAnsi"/>
          <w:sz w:val="24"/>
          <w:szCs w:val="24"/>
        </w:rPr>
        <w:t>160 hours first year, 1 paid day off per month for holidays</w:t>
      </w:r>
      <w:r w:rsidRPr="0043701F">
        <w:rPr>
          <w:rFonts w:cstheme="minorHAnsi"/>
          <w:sz w:val="24"/>
          <w:szCs w:val="24"/>
        </w:rPr>
        <w:t>)</w:t>
      </w:r>
    </w:p>
    <w:p w14:paraId="53498610" w14:textId="77777777" w:rsidR="00C55055" w:rsidRPr="0043701F" w:rsidRDefault="00C55055" w:rsidP="00C970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Employee Assistance Program</w:t>
      </w:r>
    </w:p>
    <w:p w14:paraId="159844EE" w14:textId="77777777" w:rsidR="00C27E92" w:rsidRPr="0043701F" w:rsidRDefault="00F9576E" w:rsidP="00C970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 xml:space="preserve">4-step </w:t>
      </w:r>
      <w:r w:rsidR="00C55055" w:rsidRPr="0043701F">
        <w:rPr>
          <w:rFonts w:cstheme="minorHAnsi"/>
          <w:sz w:val="24"/>
          <w:szCs w:val="24"/>
        </w:rPr>
        <w:t>Career Development Program</w:t>
      </w:r>
    </w:p>
    <w:p w14:paraId="46A8FC7D" w14:textId="43AE1D3B" w:rsidR="00C55055" w:rsidRPr="0043701F" w:rsidRDefault="00C27E92" w:rsidP="00C27E9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(</w:t>
      </w:r>
      <w:r w:rsidR="00621290" w:rsidRPr="0043701F">
        <w:rPr>
          <w:rFonts w:cstheme="minorHAnsi"/>
          <w:sz w:val="24"/>
          <w:szCs w:val="24"/>
        </w:rPr>
        <w:t>4.5% increase per step</w:t>
      </w:r>
      <w:r w:rsidR="00383AA5" w:rsidRPr="0043701F">
        <w:rPr>
          <w:rFonts w:cstheme="minorHAnsi"/>
          <w:sz w:val="24"/>
          <w:szCs w:val="24"/>
        </w:rPr>
        <w:t xml:space="preserve"> </w:t>
      </w:r>
      <w:r w:rsidR="00F9576E" w:rsidRPr="0043701F">
        <w:rPr>
          <w:rFonts w:cstheme="minorHAnsi"/>
          <w:sz w:val="24"/>
          <w:szCs w:val="24"/>
        </w:rPr>
        <w:t>every 2 years</w:t>
      </w:r>
      <w:r w:rsidRPr="0043701F">
        <w:rPr>
          <w:rFonts w:cstheme="minorHAnsi"/>
          <w:sz w:val="24"/>
          <w:szCs w:val="24"/>
        </w:rPr>
        <w:t>)</w:t>
      </w:r>
    </w:p>
    <w:p w14:paraId="5BEB17BB" w14:textId="77777777" w:rsidR="007C0BEE" w:rsidRPr="0043701F" w:rsidRDefault="007C0BEE" w:rsidP="00C9700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Night Shift differential</w:t>
      </w:r>
    </w:p>
    <w:p w14:paraId="745EE623" w14:textId="77777777" w:rsidR="00C97002" w:rsidRPr="0043701F" w:rsidRDefault="00621290" w:rsidP="00C9700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Higher E</w:t>
      </w:r>
      <w:r w:rsidR="00FC62F6" w:rsidRPr="0043701F">
        <w:rPr>
          <w:rFonts w:cstheme="minorHAnsi"/>
          <w:sz w:val="24"/>
          <w:szCs w:val="24"/>
        </w:rPr>
        <w:t>ducation Reimbursement Program</w:t>
      </w:r>
    </w:p>
    <w:p w14:paraId="3996D0A7" w14:textId="7AE3130D" w:rsidR="00C97002" w:rsidRPr="0043701F" w:rsidRDefault="00C97002" w:rsidP="00C9700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 xml:space="preserve">($4,000 per year) </w:t>
      </w:r>
    </w:p>
    <w:p w14:paraId="72CF6002" w14:textId="2D70B979" w:rsidR="007C0BEE" w:rsidRPr="0043701F" w:rsidRDefault="007C0BEE" w:rsidP="00C9700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Wellness/Fitness Program</w:t>
      </w:r>
    </w:p>
    <w:p w14:paraId="750FC9BC" w14:textId="58882063" w:rsidR="00C97002" w:rsidRPr="0043701F" w:rsidRDefault="00C97002" w:rsidP="00C9700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($1,000 per year)</w:t>
      </w:r>
    </w:p>
    <w:p w14:paraId="18A3181A" w14:textId="794F501A" w:rsidR="004C4E6D" w:rsidRPr="0043701F" w:rsidRDefault="007C0BEE" w:rsidP="00C9700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Take Home Vehicle</w:t>
      </w:r>
    </w:p>
    <w:p w14:paraId="72C0E2FD" w14:textId="428FD57F" w:rsidR="00C97002" w:rsidRPr="0043701F" w:rsidRDefault="00C97002" w:rsidP="00C97002">
      <w:pPr>
        <w:pStyle w:val="ListParagraph"/>
        <w:ind w:left="1980"/>
        <w:rPr>
          <w:rFonts w:cstheme="minorHAnsi"/>
          <w:sz w:val="24"/>
          <w:szCs w:val="24"/>
        </w:rPr>
      </w:pPr>
      <w:r w:rsidRPr="0043701F">
        <w:rPr>
          <w:rFonts w:cstheme="minorHAnsi"/>
          <w:sz w:val="24"/>
          <w:szCs w:val="24"/>
        </w:rPr>
        <w:t>(within 30 minutes)</w:t>
      </w:r>
    </w:p>
    <w:p w14:paraId="113C6C03" w14:textId="334DCED3" w:rsidR="004C4E6D" w:rsidRPr="00C97002" w:rsidRDefault="00974AB3" w:rsidP="00AB05A4">
      <w:pPr>
        <w:jc w:val="center"/>
        <w:rPr>
          <w:rFonts w:cstheme="minorHAnsi"/>
          <w:b/>
          <w:sz w:val="30"/>
          <w:szCs w:val="30"/>
        </w:rPr>
      </w:pPr>
      <w:r w:rsidRPr="00C97002">
        <w:rPr>
          <w:rFonts w:eastAsia="Times New Roman" w:cstheme="minorHAnsi"/>
          <w:sz w:val="24"/>
          <w:szCs w:val="24"/>
        </w:rPr>
        <w:t>For a confidential review of qualifications</w:t>
      </w:r>
      <w:r w:rsidR="006A7447">
        <w:rPr>
          <w:rFonts w:eastAsia="Times New Roman" w:cstheme="minorHAnsi"/>
          <w:sz w:val="24"/>
          <w:szCs w:val="24"/>
        </w:rPr>
        <w:t xml:space="preserve">, </w:t>
      </w:r>
      <w:r w:rsidRPr="00C97002">
        <w:rPr>
          <w:rFonts w:eastAsia="Times New Roman" w:cstheme="minorHAnsi"/>
          <w:sz w:val="24"/>
          <w:szCs w:val="24"/>
        </w:rPr>
        <w:t>realistic job preview,</w:t>
      </w:r>
      <w:r w:rsidR="006A7447">
        <w:rPr>
          <w:rFonts w:eastAsia="Times New Roman" w:cstheme="minorHAnsi"/>
          <w:sz w:val="24"/>
          <w:szCs w:val="24"/>
        </w:rPr>
        <w:t xml:space="preserve"> or questions</w:t>
      </w:r>
      <w:r w:rsidRPr="00C97002">
        <w:rPr>
          <w:rFonts w:eastAsia="Times New Roman" w:cstheme="minorHAnsi"/>
          <w:sz w:val="24"/>
          <w:szCs w:val="24"/>
        </w:rPr>
        <w:t xml:space="preserve"> please email </w:t>
      </w:r>
      <w:r w:rsidR="009610F7">
        <w:rPr>
          <w:rFonts w:eastAsia="Times New Roman" w:cstheme="minorHAnsi"/>
          <w:sz w:val="24"/>
          <w:szCs w:val="24"/>
        </w:rPr>
        <w:t>Lieutenant Ethan Hicks</w:t>
      </w:r>
      <w:r w:rsidRPr="00C97002">
        <w:rPr>
          <w:rFonts w:eastAsia="Times New Roman" w:cstheme="minorHAnsi"/>
          <w:sz w:val="24"/>
          <w:szCs w:val="24"/>
        </w:rPr>
        <w:t xml:space="preserve"> at </w:t>
      </w:r>
      <w:hyperlink r:id="rId8" w:history="1">
        <w:r w:rsidR="009610F7" w:rsidRPr="00114B8C">
          <w:rPr>
            <w:rStyle w:val="Hyperlink"/>
            <w:rFonts w:eastAsia="Times New Roman" w:cstheme="minorHAnsi"/>
            <w:sz w:val="24"/>
            <w:szCs w:val="24"/>
          </w:rPr>
          <w:t>ehicks@ashlandpolice.us</w:t>
        </w:r>
      </w:hyperlink>
      <w:r w:rsidRPr="00C97002">
        <w:rPr>
          <w:rFonts w:eastAsia="Times New Roman" w:cstheme="minorHAnsi"/>
          <w:sz w:val="24"/>
          <w:szCs w:val="24"/>
        </w:rPr>
        <w:t xml:space="preserve"> or call (804) 412-0600 ext. 6</w:t>
      </w:r>
      <w:r w:rsidR="009610F7">
        <w:rPr>
          <w:rFonts w:eastAsia="Times New Roman" w:cstheme="minorHAnsi"/>
          <w:sz w:val="24"/>
          <w:szCs w:val="24"/>
        </w:rPr>
        <w:t>23</w:t>
      </w:r>
      <w:r w:rsidRPr="00C97002">
        <w:rPr>
          <w:rFonts w:eastAsia="Times New Roman" w:cstheme="minorHAnsi"/>
          <w:sz w:val="24"/>
          <w:szCs w:val="24"/>
        </w:rPr>
        <w:t>.</w:t>
      </w:r>
    </w:p>
    <w:sectPr w:rsidR="004C4E6D" w:rsidRPr="00C97002" w:rsidSect="00A45DF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36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792C" w14:textId="77777777" w:rsidR="008A20BB" w:rsidRDefault="008A20BB" w:rsidP="00C55055">
      <w:pPr>
        <w:spacing w:after="0" w:line="240" w:lineRule="auto"/>
      </w:pPr>
      <w:r>
        <w:separator/>
      </w:r>
    </w:p>
  </w:endnote>
  <w:endnote w:type="continuationSeparator" w:id="0">
    <w:p w14:paraId="001E73ED" w14:textId="77777777" w:rsidR="008A20BB" w:rsidRDefault="008A20BB" w:rsidP="00C5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6F1F" w14:textId="77777777" w:rsidR="0028421C" w:rsidRPr="0028421C" w:rsidRDefault="0028421C" w:rsidP="0028421C">
    <w:pPr>
      <w:pStyle w:val="Footer"/>
      <w:jc w:val="center"/>
      <w:rPr>
        <w:b/>
        <w:i/>
      </w:rPr>
    </w:pPr>
    <w:r w:rsidRPr="0028421C">
      <w:rPr>
        <w:b/>
        <w:i/>
      </w:rPr>
      <w:t>The Town of Ashland is an Equal Opportunity Employer</w:t>
    </w:r>
  </w:p>
  <w:p w14:paraId="09AFA8E7" w14:textId="6D88DA12" w:rsidR="00472AAA" w:rsidRDefault="00472AAA" w:rsidP="00472AAA">
    <w:pPr>
      <w:jc w:val="center"/>
      <w:rPr>
        <w:rFonts w:cstheme="minorHAnsi"/>
        <w:b/>
        <w:sz w:val="24"/>
        <w:szCs w:val="24"/>
      </w:rPr>
    </w:pPr>
    <w:r w:rsidRPr="00472AAA">
      <w:rPr>
        <w:rFonts w:cstheme="minorHAnsi"/>
        <w:b/>
        <w:sz w:val="24"/>
        <w:szCs w:val="24"/>
      </w:rPr>
      <w:t xml:space="preserve">TO APPLY: please visit </w:t>
    </w:r>
    <w:hyperlink r:id="rId1" w:history="1">
      <w:r w:rsidRPr="00472AAA">
        <w:rPr>
          <w:rStyle w:val="Hyperlink"/>
          <w:rFonts w:cstheme="minorHAnsi"/>
          <w:b/>
          <w:sz w:val="24"/>
          <w:szCs w:val="24"/>
        </w:rPr>
        <w:t>ashlandpolice.us</w:t>
      </w:r>
    </w:hyperlink>
    <w:r w:rsidRPr="00472AAA">
      <w:rPr>
        <w:rFonts w:cstheme="minorHAnsi"/>
        <w:b/>
        <w:sz w:val="24"/>
        <w:szCs w:val="24"/>
      </w:rPr>
      <w:t xml:space="preserve"> by </w:t>
    </w:r>
    <w:r w:rsidR="000B6CF2">
      <w:rPr>
        <w:rFonts w:cstheme="minorHAnsi"/>
        <w:b/>
        <w:sz w:val="24"/>
        <w:szCs w:val="24"/>
      </w:rPr>
      <w:t>February</w:t>
    </w:r>
    <w:r w:rsidR="00532756">
      <w:rPr>
        <w:rFonts w:cstheme="minorHAnsi"/>
        <w:b/>
        <w:sz w:val="24"/>
        <w:szCs w:val="24"/>
      </w:rPr>
      <w:t xml:space="preserve"> </w:t>
    </w:r>
    <w:r w:rsidR="000B6CF2">
      <w:rPr>
        <w:rFonts w:cstheme="minorHAnsi"/>
        <w:b/>
        <w:sz w:val="24"/>
        <w:szCs w:val="24"/>
      </w:rPr>
      <w:t>1</w:t>
    </w:r>
    <w:r w:rsidR="006A6C15">
      <w:rPr>
        <w:rFonts w:cstheme="minorHAnsi"/>
        <w:b/>
        <w:sz w:val="24"/>
        <w:szCs w:val="24"/>
      </w:rPr>
      <w:t>5</w:t>
    </w:r>
    <w:r w:rsidR="00532756">
      <w:rPr>
        <w:rFonts w:cstheme="minorHAnsi"/>
        <w:b/>
        <w:sz w:val="24"/>
        <w:szCs w:val="24"/>
      </w:rPr>
      <w:t>, 202</w:t>
    </w:r>
    <w:r w:rsidR="000B6CF2">
      <w:rPr>
        <w:rFonts w:cstheme="minorHAnsi"/>
        <w:b/>
        <w:sz w:val="24"/>
        <w:szCs w:val="24"/>
      </w:rPr>
      <w:t>6</w:t>
    </w:r>
  </w:p>
  <w:p w14:paraId="0CB6F404" w14:textId="1FAF8F91" w:rsidR="00A45DF6" w:rsidRDefault="00A45DF6" w:rsidP="00472AAA">
    <w:pPr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Certified officer expected hire date: as soon as possible</w:t>
    </w:r>
  </w:p>
  <w:p w14:paraId="57243370" w14:textId="7EFAE4E2" w:rsidR="00A45DF6" w:rsidRPr="00472AAA" w:rsidRDefault="009610F7" w:rsidP="009610F7">
    <w:pPr>
      <w:tabs>
        <w:tab w:val="center" w:pos="5400"/>
        <w:tab w:val="left" w:pos="9913"/>
      </w:tabs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</w:r>
    <w:r w:rsidR="00A45DF6">
      <w:rPr>
        <w:rFonts w:cstheme="minorHAnsi"/>
        <w:b/>
        <w:sz w:val="24"/>
        <w:szCs w:val="24"/>
      </w:rPr>
      <w:t xml:space="preserve">Recruit officer expected hire date: </w:t>
    </w:r>
    <w:r w:rsidR="000B6CF2">
      <w:rPr>
        <w:rFonts w:cstheme="minorHAnsi"/>
        <w:b/>
        <w:sz w:val="24"/>
        <w:szCs w:val="24"/>
      </w:rPr>
      <w:t>June</w:t>
    </w:r>
    <w:r w:rsidR="00A45DF6">
      <w:rPr>
        <w:rFonts w:cstheme="minorHAnsi"/>
        <w:b/>
        <w:sz w:val="24"/>
        <w:szCs w:val="24"/>
      </w:rPr>
      <w:t xml:space="preserve"> 202</w:t>
    </w:r>
    <w:r w:rsidR="000B6CF2">
      <w:rPr>
        <w:rFonts w:cstheme="minorHAnsi"/>
        <w:b/>
        <w:sz w:val="24"/>
        <w:szCs w:val="24"/>
      </w:rPr>
      <w:t>6</w:t>
    </w:r>
    <w:r>
      <w:rPr>
        <w:rFonts w:cstheme="minorHAnsi"/>
        <w:b/>
        <w:sz w:val="24"/>
        <w:szCs w:val="24"/>
      </w:rPr>
      <w:tab/>
    </w:r>
  </w:p>
  <w:p w14:paraId="222E6784" w14:textId="77777777" w:rsidR="00B82A17" w:rsidRDefault="00B82A17" w:rsidP="002842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8803" w14:textId="77777777" w:rsidR="008A20BB" w:rsidRDefault="008A20BB" w:rsidP="00C55055">
      <w:pPr>
        <w:spacing w:after="0" w:line="240" w:lineRule="auto"/>
      </w:pPr>
      <w:r>
        <w:separator/>
      </w:r>
    </w:p>
  </w:footnote>
  <w:footnote w:type="continuationSeparator" w:id="0">
    <w:p w14:paraId="2E6E1E61" w14:textId="77777777" w:rsidR="008A20BB" w:rsidRDefault="008A20BB" w:rsidP="00C5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1AEA" w14:textId="77777777" w:rsidR="00C55055" w:rsidRDefault="008A20BB">
    <w:pPr>
      <w:pStyle w:val="Header"/>
    </w:pPr>
    <w:r>
      <w:rPr>
        <w:noProof/>
      </w:rPr>
      <w:pict w14:anchorId="4B0BC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15743" o:spid="_x0000_s1032" type="#_x0000_t75" style="position:absolute;margin-left:0;margin-top:0;width:403.1pt;height:666.75pt;z-index:-251657216;mso-position-horizontal:center;mso-position-horizontal-relative:margin;mso-position-vertical:center;mso-position-vertical-relative:margin" o:allowincell="f">
          <v:imagedata r:id="rId1" o:title="APD Patch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FFB6" w14:textId="77777777" w:rsidR="00C55055" w:rsidRDefault="008A20BB">
    <w:pPr>
      <w:pStyle w:val="Header"/>
    </w:pPr>
    <w:r>
      <w:rPr>
        <w:noProof/>
      </w:rPr>
      <w:pict w14:anchorId="1D5FE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15744" o:spid="_x0000_s1033" type="#_x0000_t75" style="position:absolute;margin-left:68.45pt;margin-top:-3.85pt;width:403.1pt;height:666.75pt;z-index:-251656192;mso-position-horizontal-relative:margin;mso-position-vertical-relative:margin" o:allowincell="f">
          <v:imagedata r:id="rId1" o:title="APD Patch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2543" w14:textId="77777777" w:rsidR="00C55055" w:rsidRDefault="008A20BB">
    <w:pPr>
      <w:pStyle w:val="Header"/>
    </w:pPr>
    <w:r>
      <w:rPr>
        <w:noProof/>
      </w:rPr>
      <w:pict w14:anchorId="042C0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15742" o:spid="_x0000_s1031" type="#_x0000_t75" style="position:absolute;margin-left:0;margin-top:0;width:403.1pt;height:666.75pt;z-index:-251658240;mso-position-horizontal:center;mso-position-horizontal-relative:margin;mso-position-vertical:center;mso-position-vertical-relative:margin" o:allowincell="f">
          <v:imagedata r:id="rId1" o:title="APD Patch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55C"/>
    <w:multiLevelType w:val="hybridMultilevel"/>
    <w:tmpl w:val="8AD2FE0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1D9745E"/>
    <w:multiLevelType w:val="hybridMultilevel"/>
    <w:tmpl w:val="32EAA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935F1"/>
    <w:multiLevelType w:val="hybridMultilevel"/>
    <w:tmpl w:val="1B7E05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8D64A5"/>
    <w:multiLevelType w:val="hybridMultilevel"/>
    <w:tmpl w:val="A0601D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65B7508"/>
    <w:multiLevelType w:val="hybridMultilevel"/>
    <w:tmpl w:val="B344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1E6DD4"/>
    <w:multiLevelType w:val="hybridMultilevel"/>
    <w:tmpl w:val="75EC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2B73"/>
    <w:multiLevelType w:val="hybridMultilevel"/>
    <w:tmpl w:val="B82E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B412C3"/>
    <w:multiLevelType w:val="hybridMultilevel"/>
    <w:tmpl w:val="FC78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4759">
    <w:abstractNumId w:val="0"/>
  </w:num>
  <w:num w:numId="2" w16cid:durableId="390542428">
    <w:abstractNumId w:val="2"/>
  </w:num>
  <w:num w:numId="3" w16cid:durableId="1736852939">
    <w:abstractNumId w:val="7"/>
  </w:num>
  <w:num w:numId="4" w16cid:durableId="1968318113">
    <w:abstractNumId w:val="5"/>
  </w:num>
  <w:num w:numId="5" w16cid:durableId="1190990509">
    <w:abstractNumId w:val="3"/>
  </w:num>
  <w:num w:numId="6" w16cid:durableId="2143385024">
    <w:abstractNumId w:val="6"/>
  </w:num>
  <w:num w:numId="7" w16cid:durableId="1717389407">
    <w:abstractNumId w:val="4"/>
  </w:num>
  <w:num w:numId="8" w16cid:durableId="185750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55"/>
    <w:rsid w:val="000032B2"/>
    <w:rsid w:val="000076DF"/>
    <w:rsid w:val="00012257"/>
    <w:rsid w:val="0001239F"/>
    <w:rsid w:val="000146E5"/>
    <w:rsid w:val="00020DF1"/>
    <w:rsid w:val="00024C74"/>
    <w:rsid w:val="00027818"/>
    <w:rsid w:val="00032EB1"/>
    <w:rsid w:val="000355C1"/>
    <w:rsid w:val="000359EB"/>
    <w:rsid w:val="000361A0"/>
    <w:rsid w:val="00036631"/>
    <w:rsid w:val="00036A60"/>
    <w:rsid w:val="00044584"/>
    <w:rsid w:val="000460EE"/>
    <w:rsid w:val="000471EC"/>
    <w:rsid w:val="00054CCF"/>
    <w:rsid w:val="00055AF0"/>
    <w:rsid w:val="00056E89"/>
    <w:rsid w:val="000575E0"/>
    <w:rsid w:val="00065E69"/>
    <w:rsid w:val="00072C19"/>
    <w:rsid w:val="0007306B"/>
    <w:rsid w:val="000740F5"/>
    <w:rsid w:val="00074787"/>
    <w:rsid w:val="00077B48"/>
    <w:rsid w:val="000803C7"/>
    <w:rsid w:val="00082C4A"/>
    <w:rsid w:val="000856A5"/>
    <w:rsid w:val="00085E34"/>
    <w:rsid w:val="00090360"/>
    <w:rsid w:val="0009103D"/>
    <w:rsid w:val="00091EAD"/>
    <w:rsid w:val="000957FD"/>
    <w:rsid w:val="000A1A37"/>
    <w:rsid w:val="000A1D57"/>
    <w:rsid w:val="000A391A"/>
    <w:rsid w:val="000A4E2F"/>
    <w:rsid w:val="000A5453"/>
    <w:rsid w:val="000A54D2"/>
    <w:rsid w:val="000A6733"/>
    <w:rsid w:val="000B26B7"/>
    <w:rsid w:val="000B4150"/>
    <w:rsid w:val="000B430A"/>
    <w:rsid w:val="000B45BF"/>
    <w:rsid w:val="000B684F"/>
    <w:rsid w:val="000B6CF2"/>
    <w:rsid w:val="000B717A"/>
    <w:rsid w:val="000B731A"/>
    <w:rsid w:val="000C5A61"/>
    <w:rsid w:val="000D417A"/>
    <w:rsid w:val="000D4443"/>
    <w:rsid w:val="000D48C1"/>
    <w:rsid w:val="000D601C"/>
    <w:rsid w:val="000D6B20"/>
    <w:rsid w:val="000E0BD1"/>
    <w:rsid w:val="000E1898"/>
    <w:rsid w:val="000E36A1"/>
    <w:rsid w:val="000E5134"/>
    <w:rsid w:val="000E65A8"/>
    <w:rsid w:val="000E7AF0"/>
    <w:rsid w:val="000F5939"/>
    <w:rsid w:val="00100754"/>
    <w:rsid w:val="00100B61"/>
    <w:rsid w:val="0010134F"/>
    <w:rsid w:val="00101DB3"/>
    <w:rsid w:val="001037EF"/>
    <w:rsid w:val="00111C10"/>
    <w:rsid w:val="0011375A"/>
    <w:rsid w:val="00115C97"/>
    <w:rsid w:val="00117772"/>
    <w:rsid w:val="00121E63"/>
    <w:rsid w:val="0012563C"/>
    <w:rsid w:val="0013269E"/>
    <w:rsid w:val="0013548B"/>
    <w:rsid w:val="00137F2A"/>
    <w:rsid w:val="00142427"/>
    <w:rsid w:val="001426C5"/>
    <w:rsid w:val="00154631"/>
    <w:rsid w:val="0016196D"/>
    <w:rsid w:val="001622E8"/>
    <w:rsid w:val="001663F6"/>
    <w:rsid w:val="0016640A"/>
    <w:rsid w:val="001667AE"/>
    <w:rsid w:val="001715DB"/>
    <w:rsid w:val="00183C29"/>
    <w:rsid w:val="001864EB"/>
    <w:rsid w:val="00187D48"/>
    <w:rsid w:val="0019354A"/>
    <w:rsid w:val="00197BA0"/>
    <w:rsid w:val="001A0CCC"/>
    <w:rsid w:val="001A1941"/>
    <w:rsid w:val="001A4FF5"/>
    <w:rsid w:val="001A5DD7"/>
    <w:rsid w:val="001B11D6"/>
    <w:rsid w:val="001B27BC"/>
    <w:rsid w:val="001B5374"/>
    <w:rsid w:val="001B692F"/>
    <w:rsid w:val="001C3FC4"/>
    <w:rsid w:val="001D118A"/>
    <w:rsid w:val="001D2483"/>
    <w:rsid w:val="001D299C"/>
    <w:rsid w:val="001D31EC"/>
    <w:rsid w:val="001D3AB1"/>
    <w:rsid w:val="001D59F1"/>
    <w:rsid w:val="001D7BE5"/>
    <w:rsid w:val="001E523B"/>
    <w:rsid w:val="001F0CA8"/>
    <w:rsid w:val="001F54CD"/>
    <w:rsid w:val="001F5633"/>
    <w:rsid w:val="001F5BB8"/>
    <w:rsid w:val="001F5C9F"/>
    <w:rsid w:val="00202100"/>
    <w:rsid w:val="002034F5"/>
    <w:rsid w:val="0020481B"/>
    <w:rsid w:val="00205D29"/>
    <w:rsid w:val="002073CC"/>
    <w:rsid w:val="002110AD"/>
    <w:rsid w:val="00213F00"/>
    <w:rsid w:val="00214648"/>
    <w:rsid w:val="002233DB"/>
    <w:rsid w:val="00225073"/>
    <w:rsid w:val="00225C1A"/>
    <w:rsid w:val="002305DE"/>
    <w:rsid w:val="00231CDB"/>
    <w:rsid w:val="00240343"/>
    <w:rsid w:val="00243384"/>
    <w:rsid w:val="00247F4A"/>
    <w:rsid w:val="00251F58"/>
    <w:rsid w:val="0025595A"/>
    <w:rsid w:val="00257299"/>
    <w:rsid w:val="002629D4"/>
    <w:rsid w:val="00264CCC"/>
    <w:rsid w:val="00267438"/>
    <w:rsid w:val="00271862"/>
    <w:rsid w:val="00272A35"/>
    <w:rsid w:val="00273129"/>
    <w:rsid w:val="00276C34"/>
    <w:rsid w:val="0027792A"/>
    <w:rsid w:val="00283AA5"/>
    <w:rsid w:val="00283CE7"/>
    <w:rsid w:val="0028421C"/>
    <w:rsid w:val="00285A57"/>
    <w:rsid w:val="00287F26"/>
    <w:rsid w:val="00291BCD"/>
    <w:rsid w:val="00292ADA"/>
    <w:rsid w:val="00295FC0"/>
    <w:rsid w:val="00296449"/>
    <w:rsid w:val="002A0B22"/>
    <w:rsid w:val="002A3DB8"/>
    <w:rsid w:val="002A6F3E"/>
    <w:rsid w:val="002A7BC7"/>
    <w:rsid w:val="002B2223"/>
    <w:rsid w:val="002B4F29"/>
    <w:rsid w:val="002B7AD8"/>
    <w:rsid w:val="002C7DAD"/>
    <w:rsid w:val="002D1E5E"/>
    <w:rsid w:val="002D2D61"/>
    <w:rsid w:val="002D3989"/>
    <w:rsid w:val="002E272D"/>
    <w:rsid w:val="002E30B0"/>
    <w:rsid w:val="002E3FD3"/>
    <w:rsid w:val="002E4DD8"/>
    <w:rsid w:val="002E6FD2"/>
    <w:rsid w:val="002F233B"/>
    <w:rsid w:val="002F4D63"/>
    <w:rsid w:val="002F72BD"/>
    <w:rsid w:val="0030043C"/>
    <w:rsid w:val="00301628"/>
    <w:rsid w:val="0030213B"/>
    <w:rsid w:val="00302425"/>
    <w:rsid w:val="00302F46"/>
    <w:rsid w:val="00312B82"/>
    <w:rsid w:val="003139BC"/>
    <w:rsid w:val="00316397"/>
    <w:rsid w:val="0032083D"/>
    <w:rsid w:val="003210D4"/>
    <w:rsid w:val="00321493"/>
    <w:rsid w:val="00325975"/>
    <w:rsid w:val="00330FBF"/>
    <w:rsid w:val="0033363A"/>
    <w:rsid w:val="00336F14"/>
    <w:rsid w:val="00342262"/>
    <w:rsid w:val="00342AF6"/>
    <w:rsid w:val="00343062"/>
    <w:rsid w:val="00344C14"/>
    <w:rsid w:val="003463DE"/>
    <w:rsid w:val="003468DA"/>
    <w:rsid w:val="003562A7"/>
    <w:rsid w:val="00362153"/>
    <w:rsid w:val="00363C7D"/>
    <w:rsid w:val="00364A7A"/>
    <w:rsid w:val="00370A89"/>
    <w:rsid w:val="00371151"/>
    <w:rsid w:val="00372CB4"/>
    <w:rsid w:val="0037374C"/>
    <w:rsid w:val="003758F9"/>
    <w:rsid w:val="00375EA7"/>
    <w:rsid w:val="00377501"/>
    <w:rsid w:val="00383AA5"/>
    <w:rsid w:val="00385CF7"/>
    <w:rsid w:val="00385D33"/>
    <w:rsid w:val="00396B22"/>
    <w:rsid w:val="00397C9B"/>
    <w:rsid w:val="003A3AE8"/>
    <w:rsid w:val="003A46DB"/>
    <w:rsid w:val="003A5302"/>
    <w:rsid w:val="003A78F1"/>
    <w:rsid w:val="003A7B91"/>
    <w:rsid w:val="003B0044"/>
    <w:rsid w:val="003B017A"/>
    <w:rsid w:val="003B095B"/>
    <w:rsid w:val="003B5227"/>
    <w:rsid w:val="003B5AD2"/>
    <w:rsid w:val="003C0200"/>
    <w:rsid w:val="003C0F6F"/>
    <w:rsid w:val="003C334A"/>
    <w:rsid w:val="003D1EC6"/>
    <w:rsid w:val="003D57A8"/>
    <w:rsid w:val="003D5B19"/>
    <w:rsid w:val="003D5FE2"/>
    <w:rsid w:val="003D6608"/>
    <w:rsid w:val="003E1922"/>
    <w:rsid w:val="003E1AD3"/>
    <w:rsid w:val="003F1A63"/>
    <w:rsid w:val="003F2B23"/>
    <w:rsid w:val="003F2D60"/>
    <w:rsid w:val="003F5DBD"/>
    <w:rsid w:val="00400EA1"/>
    <w:rsid w:val="00402C61"/>
    <w:rsid w:val="004063D0"/>
    <w:rsid w:val="00411F28"/>
    <w:rsid w:val="004127AD"/>
    <w:rsid w:val="004142AA"/>
    <w:rsid w:val="00414E6A"/>
    <w:rsid w:val="004151BE"/>
    <w:rsid w:val="004156A5"/>
    <w:rsid w:val="004162C5"/>
    <w:rsid w:val="00417264"/>
    <w:rsid w:val="00423640"/>
    <w:rsid w:val="004279CD"/>
    <w:rsid w:val="00433BBE"/>
    <w:rsid w:val="00435D2F"/>
    <w:rsid w:val="0043600A"/>
    <w:rsid w:val="0043645B"/>
    <w:rsid w:val="0043701F"/>
    <w:rsid w:val="004400D7"/>
    <w:rsid w:val="0044111A"/>
    <w:rsid w:val="00444B3D"/>
    <w:rsid w:val="00444C8E"/>
    <w:rsid w:val="004450A3"/>
    <w:rsid w:val="00446810"/>
    <w:rsid w:val="00450003"/>
    <w:rsid w:val="00454EB8"/>
    <w:rsid w:val="00455967"/>
    <w:rsid w:val="0045601B"/>
    <w:rsid w:val="00457158"/>
    <w:rsid w:val="00460F01"/>
    <w:rsid w:val="00464AD0"/>
    <w:rsid w:val="00470F24"/>
    <w:rsid w:val="00472AAA"/>
    <w:rsid w:val="00473295"/>
    <w:rsid w:val="004736B5"/>
    <w:rsid w:val="00475E06"/>
    <w:rsid w:val="00475E47"/>
    <w:rsid w:val="004766D8"/>
    <w:rsid w:val="0049585E"/>
    <w:rsid w:val="00497C61"/>
    <w:rsid w:val="004A0D86"/>
    <w:rsid w:val="004A2331"/>
    <w:rsid w:val="004A793F"/>
    <w:rsid w:val="004B21E2"/>
    <w:rsid w:val="004B351E"/>
    <w:rsid w:val="004B36F6"/>
    <w:rsid w:val="004B5B78"/>
    <w:rsid w:val="004B62CA"/>
    <w:rsid w:val="004C0384"/>
    <w:rsid w:val="004C0C0A"/>
    <w:rsid w:val="004C12BD"/>
    <w:rsid w:val="004C4E6D"/>
    <w:rsid w:val="004C51E7"/>
    <w:rsid w:val="004C51E9"/>
    <w:rsid w:val="004D0317"/>
    <w:rsid w:val="004D3B44"/>
    <w:rsid w:val="004D4685"/>
    <w:rsid w:val="004D6FD8"/>
    <w:rsid w:val="004E38D1"/>
    <w:rsid w:val="004E3E2C"/>
    <w:rsid w:val="004E3F3F"/>
    <w:rsid w:val="004E4E5D"/>
    <w:rsid w:val="004E550B"/>
    <w:rsid w:val="004F3FA6"/>
    <w:rsid w:val="004F7596"/>
    <w:rsid w:val="00500516"/>
    <w:rsid w:val="005019E6"/>
    <w:rsid w:val="00505422"/>
    <w:rsid w:val="00507C85"/>
    <w:rsid w:val="005136AC"/>
    <w:rsid w:val="00513FBE"/>
    <w:rsid w:val="005155CB"/>
    <w:rsid w:val="005164E7"/>
    <w:rsid w:val="00517DA1"/>
    <w:rsid w:val="00522654"/>
    <w:rsid w:val="00522D65"/>
    <w:rsid w:val="0052349F"/>
    <w:rsid w:val="00525850"/>
    <w:rsid w:val="00525A70"/>
    <w:rsid w:val="00532756"/>
    <w:rsid w:val="00533FB0"/>
    <w:rsid w:val="00535825"/>
    <w:rsid w:val="00537B43"/>
    <w:rsid w:val="00540923"/>
    <w:rsid w:val="00550417"/>
    <w:rsid w:val="00552D58"/>
    <w:rsid w:val="00554513"/>
    <w:rsid w:val="0056145A"/>
    <w:rsid w:val="005645DB"/>
    <w:rsid w:val="0057472B"/>
    <w:rsid w:val="00574FDF"/>
    <w:rsid w:val="00575FA2"/>
    <w:rsid w:val="00577791"/>
    <w:rsid w:val="005819B1"/>
    <w:rsid w:val="0058286A"/>
    <w:rsid w:val="00582E9D"/>
    <w:rsid w:val="00583B9B"/>
    <w:rsid w:val="00586181"/>
    <w:rsid w:val="005901BE"/>
    <w:rsid w:val="005946CE"/>
    <w:rsid w:val="00596810"/>
    <w:rsid w:val="005A3B55"/>
    <w:rsid w:val="005A62C0"/>
    <w:rsid w:val="005A7B50"/>
    <w:rsid w:val="005B12FB"/>
    <w:rsid w:val="005B2B79"/>
    <w:rsid w:val="005B475D"/>
    <w:rsid w:val="005B7589"/>
    <w:rsid w:val="005C00BE"/>
    <w:rsid w:val="005C0F43"/>
    <w:rsid w:val="005C77F8"/>
    <w:rsid w:val="005D2BF9"/>
    <w:rsid w:val="005D476B"/>
    <w:rsid w:val="005D530D"/>
    <w:rsid w:val="005D54FF"/>
    <w:rsid w:val="005F1981"/>
    <w:rsid w:val="00600431"/>
    <w:rsid w:val="00601815"/>
    <w:rsid w:val="00602DED"/>
    <w:rsid w:val="006055BD"/>
    <w:rsid w:val="0060748E"/>
    <w:rsid w:val="00611F23"/>
    <w:rsid w:val="00616258"/>
    <w:rsid w:val="006164C0"/>
    <w:rsid w:val="00617038"/>
    <w:rsid w:val="00621248"/>
    <w:rsid w:val="00621290"/>
    <w:rsid w:val="006228E8"/>
    <w:rsid w:val="00624780"/>
    <w:rsid w:val="00625577"/>
    <w:rsid w:val="00627DC5"/>
    <w:rsid w:val="006304AB"/>
    <w:rsid w:val="00630BB0"/>
    <w:rsid w:val="006317C5"/>
    <w:rsid w:val="006328BC"/>
    <w:rsid w:val="0063537D"/>
    <w:rsid w:val="006368DF"/>
    <w:rsid w:val="00637562"/>
    <w:rsid w:val="006514B1"/>
    <w:rsid w:val="00654415"/>
    <w:rsid w:val="006551DB"/>
    <w:rsid w:val="006573B7"/>
    <w:rsid w:val="00672E5A"/>
    <w:rsid w:val="006735A4"/>
    <w:rsid w:val="00676F17"/>
    <w:rsid w:val="00683B60"/>
    <w:rsid w:val="006870ED"/>
    <w:rsid w:val="00687AC4"/>
    <w:rsid w:val="0069436D"/>
    <w:rsid w:val="00696DE1"/>
    <w:rsid w:val="006A330D"/>
    <w:rsid w:val="006A38BC"/>
    <w:rsid w:val="006A3E90"/>
    <w:rsid w:val="006A6C15"/>
    <w:rsid w:val="006A7447"/>
    <w:rsid w:val="006B5046"/>
    <w:rsid w:val="006C2C60"/>
    <w:rsid w:val="006D0058"/>
    <w:rsid w:val="006D0BE9"/>
    <w:rsid w:val="006D166B"/>
    <w:rsid w:val="006D298E"/>
    <w:rsid w:val="006E35C6"/>
    <w:rsid w:val="006E43F2"/>
    <w:rsid w:val="006F1F20"/>
    <w:rsid w:val="00701438"/>
    <w:rsid w:val="00713BDB"/>
    <w:rsid w:val="007148FC"/>
    <w:rsid w:val="00716CA4"/>
    <w:rsid w:val="0071702E"/>
    <w:rsid w:val="007228EA"/>
    <w:rsid w:val="00724D99"/>
    <w:rsid w:val="0072524C"/>
    <w:rsid w:val="007267B3"/>
    <w:rsid w:val="00726F06"/>
    <w:rsid w:val="00734AB7"/>
    <w:rsid w:val="00744D71"/>
    <w:rsid w:val="00751F04"/>
    <w:rsid w:val="0075349C"/>
    <w:rsid w:val="007545DB"/>
    <w:rsid w:val="0075684C"/>
    <w:rsid w:val="007600D8"/>
    <w:rsid w:val="00763676"/>
    <w:rsid w:val="0076400F"/>
    <w:rsid w:val="007655A8"/>
    <w:rsid w:val="0076625E"/>
    <w:rsid w:val="0076732E"/>
    <w:rsid w:val="00771897"/>
    <w:rsid w:val="007737FE"/>
    <w:rsid w:val="00774B67"/>
    <w:rsid w:val="00776962"/>
    <w:rsid w:val="00780CF6"/>
    <w:rsid w:val="00781424"/>
    <w:rsid w:val="007820F2"/>
    <w:rsid w:val="00785B6A"/>
    <w:rsid w:val="00793701"/>
    <w:rsid w:val="00793CA6"/>
    <w:rsid w:val="00795098"/>
    <w:rsid w:val="00796E6C"/>
    <w:rsid w:val="00797D9E"/>
    <w:rsid w:val="007A0B4E"/>
    <w:rsid w:val="007A0EDA"/>
    <w:rsid w:val="007A3991"/>
    <w:rsid w:val="007A5792"/>
    <w:rsid w:val="007B0BC7"/>
    <w:rsid w:val="007C02B2"/>
    <w:rsid w:val="007C0BEE"/>
    <w:rsid w:val="007C469D"/>
    <w:rsid w:val="007C50F9"/>
    <w:rsid w:val="007D05A2"/>
    <w:rsid w:val="007D1BD9"/>
    <w:rsid w:val="007D4EA0"/>
    <w:rsid w:val="007D64D2"/>
    <w:rsid w:val="007D6B92"/>
    <w:rsid w:val="007E1381"/>
    <w:rsid w:val="007E1C3A"/>
    <w:rsid w:val="007E7732"/>
    <w:rsid w:val="007F6201"/>
    <w:rsid w:val="00800F09"/>
    <w:rsid w:val="008018B5"/>
    <w:rsid w:val="00802A5A"/>
    <w:rsid w:val="00806366"/>
    <w:rsid w:val="008071B8"/>
    <w:rsid w:val="00807A2D"/>
    <w:rsid w:val="0081563D"/>
    <w:rsid w:val="00821711"/>
    <w:rsid w:val="00825E98"/>
    <w:rsid w:val="00826AB0"/>
    <w:rsid w:val="00826B6A"/>
    <w:rsid w:val="0083008F"/>
    <w:rsid w:val="00833E3C"/>
    <w:rsid w:val="008359EE"/>
    <w:rsid w:val="008519CF"/>
    <w:rsid w:val="00852591"/>
    <w:rsid w:val="008555FF"/>
    <w:rsid w:val="00855EC0"/>
    <w:rsid w:val="0086101D"/>
    <w:rsid w:val="00862848"/>
    <w:rsid w:val="00862F6D"/>
    <w:rsid w:val="00863482"/>
    <w:rsid w:val="008668E6"/>
    <w:rsid w:val="00872018"/>
    <w:rsid w:val="00872862"/>
    <w:rsid w:val="0087572A"/>
    <w:rsid w:val="00876D64"/>
    <w:rsid w:val="008808CC"/>
    <w:rsid w:val="00881C54"/>
    <w:rsid w:val="00883673"/>
    <w:rsid w:val="0088436B"/>
    <w:rsid w:val="00884ABA"/>
    <w:rsid w:val="008851DF"/>
    <w:rsid w:val="0088653F"/>
    <w:rsid w:val="00887A57"/>
    <w:rsid w:val="008A1369"/>
    <w:rsid w:val="008A1500"/>
    <w:rsid w:val="008A20BB"/>
    <w:rsid w:val="008A4E20"/>
    <w:rsid w:val="008B1349"/>
    <w:rsid w:val="008B193A"/>
    <w:rsid w:val="008B1C9A"/>
    <w:rsid w:val="008B305E"/>
    <w:rsid w:val="008B4277"/>
    <w:rsid w:val="008B6293"/>
    <w:rsid w:val="008B74B6"/>
    <w:rsid w:val="008B7ED8"/>
    <w:rsid w:val="008B7F67"/>
    <w:rsid w:val="008C4541"/>
    <w:rsid w:val="008D3965"/>
    <w:rsid w:val="008D61F2"/>
    <w:rsid w:val="008D6A5D"/>
    <w:rsid w:val="008D6D42"/>
    <w:rsid w:val="008D7758"/>
    <w:rsid w:val="008E2D17"/>
    <w:rsid w:val="008E3AC6"/>
    <w:rsid w:val="008E3E3F"/>
    <w:rsid w:val="008E4A45"/>
    <w:rsid w:val="008E59EA"/>
    <w:rsid w:val="008E7251"/>
    <w:rsid w:val="008F0999"/>
    <w:rsid w:val="008F289C"/>
    <w:rsid w:val="008F2B5C"/>
    <w:rsid w:val="00911032"/>
    <w:rsid w:val="00914B05"/>
    <w:rsid w:val="00915F7A"/>
    <w:rsid w:val="00916193"/>
    <w:rsid w:val="00916FEC"/>
    <w:rsid w:val="00930816"/>
    <w:rsid w:val="00930A7C"/>
    <w:rsid w:val="0093165F"/>
    <w:rsid w:val="009344D5"/>
    <w:rsid w:val="0093532D"/>
    <w:rsid w:val="0093581C"/>
    <w:rsid w:val="00941808"/>
    <w:rsid w:val="00942F62"/>
    <w:rsid w:val="0094314D"/>
    <w:rsid w:val="0094388E"/>
    <w:rsid w:val="00947515"/>
    <w:rsid w:val="009515AE"/>
    <w:rsid w:val="00952845"/>
    <w:rsid w:val="00955EC0"/>
    <w:rsid w:val="00957F8C"/>
    <w:rsid w:val="009610F7"/>
    <w:rsid w:val="00962D41"/>
    <w:rsid w:val="009633B3"/>
    <w:rsid w:val="00963A9A"/>
    <w:rsid w:val="00963BAD"/>
    <w:rsid w:val="00964964"/>
    <w:rsid w:val="00964B3F"/>
    <w:rsid w:val="00971385"/>
    <w:rsid w:val="00974AB3"/>
    <w:rsid w:val="009779E2"/>
    <w:rsid w:val="0098062D"/>
    <w:rsid w:val="00981197"/>
    <w:rsid w:val="00982E9A"/>
    <w:rsid w:val="0098556C"/>
    <w:rsid w:val="00986E84"/>
    <w:rsid w:val="00987C35"/>
    <w:rsid w:val="00990349"/>
    <w:rsid w:val="009932C7"/>
    <w:rsid w:val="009937B7"/>
    <w:rsid w:val="00994AD3"/>
    <w:rsid w:val="00997A62"/>
    <w:rsid w:val="009A0AA4"/>
    <w:rsid w:val="009A0FCF"/>
    <w:rsid w:val="009B0170"/>
    <w:rsid w:val="009B1FC0"/>
    <w:rsid w:val="009B41E9"/>
    <w:rsid w:val="009B5140"/>
    <w:rsid w:val="009B53A0"/>
    <w:rsid w:val="009B5D0D"/>
    <w:rsid w:val="009C1089"/>
    <w:rsid w:val="009C1641"/>
    <w:rsid w:val="009C4840"/>
    <w:rsid w:val="009C4C27"/>
    <w:rsid w:val="009D1188"/>
    <w:rsid w:val="009D205E"/>
    <w:rsid w:val="009D4879"/>
    <w:rsid w:val="009E1C7A"/>
    <w:rsid w:val="009E349A"/>
    <w:rsid w:val="009E6916"/>
    <w:rsid w:val="009E6967"/>
    <w:rsid w:val="009F3652"/>
    <w:rsid w:val="009F5900"/>
    <w:rsid w:val="009F645B"/>
    <w:rsid w:val="00A01531"/>
    <w:rsid w:val="00A02D20"/>
    <w:rsid w:val="00A06141"/>
    <w:rsid w:val="00A06AA3"/>
    <w:rsid w:val="00A14255"/>
    <w:rsid w:val="00A21960"/>
    <w:rsid w:val="00A256C9"/>
    <w:rsid w:val="00A25B2C"/>
    <w:rsid w:val="00A27B6C"/>
    <w:rsid w:val="00A30B76"/>
    <w:rsid w:val="00A31249"/>
    <w:rsid w:val="00A34E74"/>
    <w:rsid w:val="00A410C8"/>
    <w:rsid w:val="00A42E8F"/>
    <w:rsid w:val="00A435C4"/>
    <w:rsid w:val="00A43715"/>
    <w:rsid w:val="00A4565B"/>
    <w:rsid w:val="00A45DF6"/>
    <w:rsid w:val="00A47865"/>
    <w:rsid w:val="00A502F9"/>
    <w:rsid w:val="00A50B18"/>
    <w:rsid w:val="00A5170D"/>
    <w:rsid w:val="00A54E6D"/>
    <w:rsid w:val="00A55C39"/>
    <w:rsid w:val="00A60972"/>
    <w:rsid w:val="00A61988"/>
    <w:rsid w:val="00A63FB1"/>
    <w:rsid w:val="00A70FC0"/>
    <w:rsid w:val="00A712E8"/>
    <w:rsid w:val="00A7465F"/>
    <w:rsid w:val="00A74B30"/>
    <w:rsid w:val="00A77A35"/>
    <w:rsid w:val="00A8073D"/>
    <w:rsid w:val="00A8087A"/>
    <w:rsid w:val="00A82490"/>
    <w:rsid w:val="00A90005"/>
    <w:rsid w:val="00A92A97"/>
    <w:rsid w:val="00A92E46"/>
    <w:rsid w:val="00A949D0"/>
    <w:rsid w:val="00A95394"/>
    <w:rsid w:val="00A957DF"/>
    <w:rsid w:val="00A9588C"/>
    <w:rsid w:val="00A973D5"/>
    <w:rsid w:val="00AA0C95"/>
    <w:rsid w:val="00AA12F9"/>
    <w:rsid w:val="00AA1603"/>
    <w:rsid w:val="00AA1B3E"/>
    <w:rsid w:val="00AB05A4"/>
    <w:rsid w:val="00AB3A1B"/>
    <w:rsid w:val="00AB3D0C"/>
    <w:rsid w:val="00AB3DFE"/>
    <w:rsid w:val="00AB44F0"/>
    <w:rsid w:val="00AB67EB"/>
    <w:rsid w:val="00AB6C2A"/>
    <w:rsid w:val="00AB6FD4"/>
    <w:rsid w:val="00AC303A"/>
    <w:rsid w:val="00AC7B7B"/>
    <w:rsid w:val="00AD01E9"/>
    <w:rsid w:val="00AD0E6C"/>
    <w:rsid w:val="00AD6A89"/>
    <w:rsid w:val="00AD73BE"/>
    <w:rsid w:val="00AE1845"/>
    <w:rsid w:val="00AE1B88"/>
    <w:rsid w:val="00AE3C29"/>
    <w:rsid w:val="00AE6484"/>
    <w:rsid w:val="00AE7828"/>
    <w:rsid w:val="00AF474A"/>
    <w:rsid w:val="00AF7AE9"/>
    <w:rsid w:val="00B004B5"/>
    <w:rsid w:val="00B06C8C"/>
    <w:rsid w:val="00B11844"/>
    <w:rsid w:val="00B1249B"/>
    <w:rsid w:val="00B13165"/>
    <w:rsid w:val="00B14097"/>
    <w:rsid w:val="00B22B50"/>
    <w:rsid w:val="00B23851"/>
    <w:rsid w:val="00B24605"/>
    <w:rsid w:val="00B2499A"/>
    <w:rsid w:val="00B25D74"/>
    <w:rsid w:val="00B32953"/>
    <w:rsid w:val="00B440CB"/>
    <w:rsid w:val="00B4688A"/>
    <w:rsid w:val="00B47250"/>
    <w:rsid w:val="00B51731"/>
    <w:rsid w:val="00B51BD7"/>
    <w:rsid w:val="00B56F12"/>
    <w:rsid w:val="00B57A93"/>
    <w:rsid w:val="00B60EC3"/>
    <w:rsid w:val="00B642E8"/>
    <w:rsid w:val="00B77D88"/>
    <w:rsid w:val="00B80BCE"/>
    <w:rsid w:val="00B82A17"/>
    <w:rsid w:val="00B84102"/>
    <w:rsid w:val="00B85150"/>
    <w:rsid w:val="00B855EA"/>
    <w:rsid w:val="00B864FE"/>
    <w:rsid w:val="00B86D71"/>
    <w:rsid w:val="00B9296C"/>
    <w:rsid w:val="00B947F6"/>
    <w:rsid w:val="00B96EAA"/>
    <w:rsid w:val="00B97287"/>
    <w:rsid w:val="00BA353F"/>
    <w:rsid w:val="00BA40F0"/>
    <w:rsid w:val="00BA4F05"/>
    <w:rsid w:val="00BA534B"/>
    <w:rsid w:val="00BA7DD8"/>
    <w:rsid w:val="00BB0BB4"/>
    <w:rsid w:val="00BC1E29"/>
    <w:rsid w:val="00BC42BB"/>
    <w:rsid w:val="00BD26B8"/>
    <w:rsid w:val="00BD3EE9"/>
    <w:rsid w:val="00BD4942"/>
    <w:rsid w:val="00BD4A15"/>
    <w:rsid w:val="00BD674B"/>
    <w:rsid w:val="00BE4124"/>
    <w:rsid w:val="00BE63FE"/>
    <w:rsid w:val="00BF190A"/>
    <w:rsid w:val="00BF2BDC"/>
    <w:rsid w:val="00BF42DC"/>
    <w:rsid w:val="00BF55D9"/>
    <w:rsid w:val="00BF5AC9"/>
    <w:rsid w:val="00C0094E"/>
    <w:rsid w:val="00C01837"/>
    <w:rsid w:val="00C01CEB"/>
    <w:rsid w:val="00C02804"/>
    <w:rsid w:val="00C02B4D"/>
    <w:rsid w:val="00C03C04"/>
    <w:rsid w:val="00C04BCA"/>
    <w:rsid w:val="00C1210B"/>
    <w:rsid w:val="00C13F6C"/>
    <w:rsid w:val="00C15F00"/>
    <w:rsid w:val="00C1687C"/>
    <w:rsid w:val="00C16A0A"/>
    <w:rsid w:val="00C17547"/>
    <w:rsid w:val="00C20FF3"/>
    <w:rsid w:val="00C21D90"/>
    <w:rsid w:val="00C21FD6"/>
    <w:rsid w:val="00C22661"/>
    <w:rsid w:val="00C258C2"/>
    <w:rsid w:val="00C26074"/>
    <w:rsid w:val="00C268ED"/>
    <w:rsid w:val="00C26E9F"/>
    <w:rsid w:val="00C27E92"/>
    <w:rsid w:val="00C33A40"/>
    <w:rsid w:val="00C33EAF"/>
    <w:rsid w:val="00C340F3"/>
    <w:rsid w:val="00C40FAC"/>
    <w:rsid w:val="00C41042"/>
    <w:rsid w:val="00C41AAA"/>
    <w:rsid w:val="00C42063"/>
    <w:rsid w:val="00C42363"/>
    <w:rsid w:val="00C425AD"/>
    <w:rsid w:val="00C436AF"/>
    <w:rsid w:val="00C52D5E"/>
    <w:rsid w:val="00C55055"/>
    <w:rsid w:val="00C66B51"/>
    <w:rsid w:val="00C80443"/>
    <w:rsid w:val="00C812A0"/>
    <w:rsid w:val="00C81552"/>
    <w:rsid w:val="00C8217C"/>
    <w:rsid w:val="00C85D1B"/>
    <w:rsid w:val="00C90266"/>
    <w:rsid w:val="00C91D87"/>
    <w:rsid w:val="00C92BC2"/>
    <w:rsid w:val="00C93705"/>
    <w:rsid w:val="00C94751"/>
    <w:rsid w:val="00C9645D"/>
    <w:rsid w:val="00C96FE8"/>
    <w:rsid w:val="00C97002"/>
    <w:rsid w:val="00CA34AA"/>
    <w:rsid w:val="00CA6816"/>
    <w:rsid w:val="00CB0924"/>
    <w:rsid w:val="00CB2D97"/>
    <w:rsid w:val="00CC5E0E"/>
    <w:rsid w:val="00CC6579"/>
    <w:rsid w:val="00CC7894"/>
    <w:rsid w:val="00CC7AFE"/>
    <w:rsid w:val="00CD2C31"/>
    <w:rsid w:val="00CD3EE9"/>
    <w:rsid w:val="00CD5F46"/>
    <w:rsid w:val="00CE1442"/>
    <w:rsid w:val="00CE4A5C"/>
    <w:rsid w:val="00CE67E5"/>
    <w:rsid w:val="00D00966"/>
    <w:rsid w:val="00D02168"/>
    <w:rsid w:val="00D03A47"/>
    <w:rsid w:val="00D046F3"/>
    <w:rsid w:val="00D05DB3"/>
    <w:rsid w:val="00D06731"/>
    <w:rsid w:val="00D10452"/>
    <w:rsid w:val="00D14491"/>
    <w:rsid w:val="00D1605B"/>
    <w:rsid w:val="00D2349E"/>
    <w:rsid w:val="00D23BE0"/>
    <w:rsid w:val="00D241DC"/>
    <w:rsid w:val="00D34BFE"/>
    <w:rsid w:val="00D35271"/>
    <w:rsid w:val="00D55542"/>
    <w:rsid w:val="00D56340"/>
    <w:rsid w:val="00D5701F"/>
    <w:rsid w:val="00D57874"/>
    <w:rsid w:val="00D65FC9"/>
    <w:rsid w:val="00D67219"/>
    <w:rsid w:val="00D74448"/>
    <w:rsid w:val="00D753E0"/>
    <w:rsid w:val="00D75CDA"/>
    <w:rsid w:val="00D81693"/>
    <w:rsid w:val="00D842D3"/>
    <w:rsid w:val="00D85DBB"/>
    <w:rsid w:val="00D860B5"/>
    <w:rsid w:val="00D8681C"/>
    <w:rsid w:val="00D90DEE"/>
    <w:rsid w:val="00D935AC"/>
    <w:rsid w:val="00D94F1F"/>
    <w:rsid w:val="00DB0D58"/>
    <w:rsid w:val="00DB2D82"/>
    <w:rsid w:val="00DC4056"/>
    <w:rsid w:val="00DC423C"/>
    <w:rsid w:val="00DC4B9B"/>
    <w:rsid w:val="00DC655D"/>
    <w:rsid w:val="00DC6B4D"/>
    <w:rsid w:val="00DD07A3"/>
    <w:rsid w:val="00DD2547"/>
    <w:rsid w:val="00DD2DD7"/>
    <w:rsid w:val="00DD544A"/>
    <w:rsid w:val="00DD5960"/>
    <w:rsid w:val="00DE35E2"/>
    <w:rsid w:val="00DE38E7"/>
    <w:rsid w:val="00DE3FB3"/>
    <w:rsid w:val="00DE4E55"/>
    <w:rsid w:val="00DE580E"/>
    <w:rsid w:val="00DF4D28"/>
    <w:rsid w:val="00DF65C4"/>
    <w:rsid w:val="00DF6A1F"/>
    <w:rsid w:val="00DF7170"/>
    <w:rsid w:val="00E002E8"/>
    <w:rsid w:val="00E0050C"/>
    <w:rsid w:val="00E02F8F"/>
    <w:rsid w:val="00E149BE"/>
    <w:rsid w:val="00E17F38"/>
    <w:rsid w:val="00E206C7"/>
    <w:rsid w:val="00E20AE6"/>
    <w:rsid w:val="00E34098"/>
    <w:rsid w:val="00E35E91"/>
    <w:rsid w:val="00E360CC"/>
    <w:rsid w:val="00E36392"/>
    <w:rsid w:val="00E378DA"/>
    <w:rsid w:val="00E409C1"/>
    <w:rsid w:val="00E41775"/>
    <w:rsid w:val="00E45276"/>
    <w:rsid w:val="00E45747"/>
    <w:rsid w:val="00E4734C"/>
    <w:rsid w:val="00E50FA7"/>
    <w:rsid w:val="00E51AE6"/>
    <w:rsid w:val="00E553F8"/>
    <w:rsid w:val="00E601FF"/>
    <w:rsid w:val="00E60457"/>
    <w:rsid w:val="00E61178"/>
    <w:rsid w:val="00E62B28"/>
    <w:rsid w:val="00E67FE5"/>
    <w:rsid w:val="00E739AD"/>
    <w:rsid w:val="00E75631"/>
    <w:rsid w:val="00E814EF"/>
    <w:rsid w:val="00E831AA"/>
    <w:rsid w:val="00E928FE"/>
    <w:rsid w:val="00E9573C"/>
    <w:rsid w:val="00E9784F"/>
    <w:rsid w:val="00EA112A"/>
    <w:rsid w:val="00EA3353"/>
    <w:rsid w:val="00EA3A7F"/>
    <w:rsid w:val="00EA6890"/>
    <w:rsid w:val="00EB2CB8"/>
    <w:rsid w:val="00EB4695"/>
    <w:rsid w:val="00EC47D3"/>
    <w:rsid w:val="00EC7EBC"/>
    <w:rsid w:val="00ED3666"/>
    <w:rsid w:val="00ED4BEF"/>
    <w:rsid w:val="00EE071B"/>
    <w:rsid w:val="00EE2F35"/>
    <w:rsid w:val="00EE4B9D"/>
    <w:rsid w:val="00EE5270"/>
    <w:rsid w:val="00EE6CCC"/>
    <w:rsid w:val="00EF34D0"/>
    <w:rsid w:val="00EF4C56"/>
    <w:rsid w:val="00EF717D"/>
    <w:rsid w:val="00EF7A42"/>
    <w:rsid w:val="00EF7FAA"/>
    <w:rsid w:val="00F01BA5"/>
    <w:rsid w:val="00F03F00"/>
    <w:rsid w:val="00F05881"/>
    <w:rsid w:val="00F105E0"/>
    <w:rsid w:val="00F10655"/>
    <w:rsid w:val="00F139E6"/>
    <w:rsid w:val="00F16D24"/>
    <w:rsid w:val="00F176D2"/>
    <w:rsid w:val="00F22124"/>
    <w:rsid w:val="00F236CF"/>
    <w:rsid w:val="00F24CB9"/>
    <w:rsid w:val="00F27533"/>
    <w:rsid w:val="00F275D2"/>
    <w:rsid w:val="00F2764C"/>
    <w:rsid w:val="00F301D4"/>
    <w:rsid w:val="00F318F8"/>
    <w:rsid w:val="00F31ED0"/>
    <w:rsid w:val="00F32041"/>
    <w:rsid w:val="00F32959"/>
    <w:rsid w:val="00F33545"/>
    <w:rsid w:val="00F36BF2"/>
    <w:rsid w:val="00F426D1"/>
    <w:rsid w:val="00F42EF8"/>
    <w:rsid w:val="00F45B81"/>
    <w:rsid w:val="00F461D9"/>
    <w:rsid w:val="00F473E3"/>
    <w:rsid w:val="00F5104C"/>
    <w:rsid w:val="00F51909"/>
    <w:rsid w:val="00F51ABA"/>
    <w:rsid w:val="00F5515A"/>
    <w:rsid w:val="00F56D47"/>
    <w:rsid w:val="00F57F54"/>
    <w:rsid w:val="00F609D2"/>
    <w:rsid w:val="00F64022"/>
    <w:rsid w:val="00F65094"/>
    <w:rsid w:val="00F65BEB"/>
    <w:rsid w:val="00F67C1C"/>
    <w:rsid w:val="00F72573"/>
    <w:rsid w:val="00F730E6"/>
    <w:rsid w:val="00F74D1C"/>
    <w:rsid w:val="00F80A2C"/>
    <w:rsid w:val="00F86526"/>
    <w:rsid w:val="00F87A82"/>
    <w:rsid w:val="00F9171D"/>
    <w:rsid w:val="00F9576E"/>
    <w:rsid w:val="00F97B91"/>
    <w:rsid w:val="00F97F45"/>
    <w:rsid w:val="00FA19DE"/>
    <w:rsid w:val="00FA1FE0"/>
    <w:rsid w:val="00FA233A"/>
    <w:rsid w:val="00FA2D7F"/>
    <w:rsid w:val="00FA49E4"/>
    <w:rsid w:val="00FB13A6"/>
    <w:rsid w:val="00FB2F24"/>
    <w:rsid w:val="00FB4F76"/>
    <w:rsid w:val="00FB500B"/>
    <w:rsid w:val="00FB5B0A"/>
    <w:rsid w:val="00FC3D02"/>
    <w:rsid w:val="00FC4822"/>
    <w:rsid w:val="00FC62F6"/>
    <w:rsid w:val="00FD5385"/>
    <w:rsid w:val="00FE1306"/>
    <w:rsid w:val="00FE29FD"/>
    <w:rsid w:val="00FE47C0"/>
    <w:rsid w:val="00FE7261"/>
    <w:rsid w:val="00FF10C2"/>
    <w:rsid w:val="00FF1575"/>
    <w:rsid w:val="00FF18AE"/>
    <w:rsid w:val="00FF22A8"/>
    <w:rsid w:val="00FF40EA"/>
    <w:rsid w:val="00FF55B9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1AA16"/>
  <w15:docId w15:val="{F5E54400-7211-4EB1-8833-85FCA91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55"/>
  </w:style>
  <w:style w:type="paragraph" w:styleId="Footer">
    <w:name w:val="footer"/>
    <w:basedOn w:val="Normal"/>
    <w:link w:val="FooterChar"/>
    <w:uiPriority w:val="99"/>
    <w:unhideWhenUsed/>
    <w:rsid w:val="00C5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55"/>
  </w:style>
  <w:style w:type="character" w:styleId="Hyperlink">
    <w:name w:val="Hyperlink"/>
    <w:basedOn w:val="DefaultParagraphFont"/>
    <w:uiPriority w:val="99"/>
    <w:unhideWhenUsed/>
    <w:rsid w:val="00C550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5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C0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icks@ashlandpolice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hlandva.gov/194/Police-Depart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961F-B49A-4287-AB07-3F9B17AA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1297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Aronhalt</dc:creator>
  <cp:lastModifiedBy>Ethan Hicks</cp:lastModifiedBy>
  <cp:revision>8</cp:revision>
  <cp:lastPrinted>2026-01-21T14:55:00Z</cp:lastPrinted>
  <dcterms:created xsi:type="dcterms:W3CDTF">2026-01-04T18:39:00Z</dcterms:created>
  <dcterms:modified xsi:type="dcterms:W3CDTF">2026-01-21T14:57:00Z</dcterms:modified>
</cp:coreProperties>
</file>